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574B5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10CC2" w:rsidRDefault="00310CC2" w:rsidP="00310CC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5D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2AB12B1EF30493D8DC466AC14C372C6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D65D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50F252C9B6C64715AA0361A1AB9E51B5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50F252C9B6C64715AA0361A1AB9E51B5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50F252C9B6C64715AA0361A1AB9E51B5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17BE2F53BB25420885E6CD7875923715"/>
          </w:placeholder>
        </w:sdtPr>
        <w:sdtEndPr/>
        <w:sdtContent>
          <w:proofErr w:type="spellStart"/>
          <w:r w:rsidRPr="00CD65D0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44D642844727487EAC2F65FA9F0FDC80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CD65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D65D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C01E38">
            <w:pPr>
              <w:widowControl w:val="0"/>
              <w:autoSpaceDE w:val="0"/>
              <w:spacing w:after="0" w:line="240" w:lineRule="auto"/>
              <w:jc w:val="both"/>
            </w:pPr>
            <w:r w:rsidRPr="00C01E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Javaslat tulajdonosi döntés meghozatalára az EVIN Nonprofit </w:t>
            </w:r>
            <w:proofErr w:type="spellStart"/>
            <w:r w:rsidRPr="00C01E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r w:rsidRPr="00C01E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., mint ajánlatkérő „A Klauzál téri és a Garay téri Piac épületeinek takarítása”  tárgyú közbeszerzési eljárását megindító </w:t>
            </w:r>
            <w:proofErr w:type="gramStart"/>
            <w:r w:rsidRPr="00C01E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dokumentumok</w:t>
            </w:r>
            <w:proofErr w:type="gramEnd"/>
            <w:r w:rsidRPr="00C01E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jóváhagyásáról</w:t>
            </w: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98D2AE9A776459692620E66E6F9EC87"/>
          </w:placeholder>
        </w:sdtPr>
        <w:sdtEndPr/>
        <w:sdtContent>
          <w:r w:rsidR="00E553A0">
            <w:rPr>
              <w:rFonts w:ascii="Times New Roman" w:hAnsi="Times New Roman"/>
              <w:b/>
              <w:sz w:val="24"/>
            </w:rPr>
            <w:t>nyilvános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A3628" w:rsidRPr="00EE0452" w:rsidRDefault="00EA3628" w:rsidP="00EA3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EA3628" w:rsidRPr="00EE0452" w:rsidRDefault="00EA3628" w:rsidP="00EA3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3628" w:rsidRDefault="00EA3628" w:rsidP="00EA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B656AF">
        <w:rPr>
          <w:rFonts w:ascii="Times New Roman" w:hAnsi="Times New Roman"/>
          <w:sz w:val="24"/>
          <w:szCs w:val="24"/>
        </w:rPr>
        <w:t>Zrt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. (a továbbiakban: Társaság) között </w:t>
      </w:r>
      <w:r>
        <w:rPr>
          <w:rFonts w:ascii="Times New Roman" w:hAnsi="Times New Roman"/>
          <w:sz w:val="24"/>
          <w:szCs w:val="24"/>
        </w:rPr>
        <w:t xml:space="preserve">hatályos </w:t>
      </w:r>
      <w:r w:rsidRPr="00FB1038">
        <w:rPr>
          <w:rFonts w:ascii="Times New Roman" w:hAnsi="Times New Roman"/>
          <w:sz w:val="24"/>
          <w:szCs w:val="24"/>
        </w:rPr>
        <w:t>Közszolgáltatási szerződés (az előterjesztés 1</w:t>
      </w:r>
      <w:r>
        <w:rPr>
          <w:rFonts w:ascii="Times New Roman" w:hAnsi="Times New Roman"/>
          <w:sz w:val="24"/>
          <w:szCs w:val="24"/>
        </w:rPr>
        <w:t>.</w:t>
      </w:r>
      <w:r w:rsidRPr="00FB1038">
        <w:rPr>
          <w:rFonts w:ascii="Times New Roman" w:hAnsi="Times New Roman"/>
          <w:sz w:val="24"/>
          <w:szCs w:val="24"/>
        </w:rPr>
        <w:t xml:space="preserve"> melléklete) alapján </w:t>
      </w:r>
      <w:r>
        <w:rPr>
          <w:rFonts w:ascii="Times New Roman" w:hAnsi="Times New Roman"/>
          <w:sz w:val="24"/>
          <w:szCs w:val="24"/>
        </w:rPr>
        <w:t xml:space="preserve">a Társaság látja el a Klauzál téri piac és a Garay téri piac </w:t>
      </w:r>
      <w:r w:rsidRPr="00FB1038">
        <w:rPr>
          <w:rFonts w:ascii="Times New Roman" w:hAnsi="Times New Roman"/>
          <w:sz w:val="24"/>
          <w:szCs w:val="24"/>
        </w:rPr>
        <w:t>üzemeltetés</w:t>
      </w:r>
      <w:r>
        <w:rPr>
          <w:rFonts w:ascii="Times New Roman" w:hAnsi="Times New Roman"/>
          <w:sz w:val="24"/>
          <w:szCs w:val="24"/>
        </w:rPr>
        <w:t>ét, melynek része a két piac területén és épületében takarítási feladatok ellátása.</w:t>
      </w:r>
    </w:p>
    <w:p w:rsidR="00EA3628" w:rsidRPr="00FB1038" w:rsidRDefault="00EA3628" w:rsidP="00EA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3628" w:rsidRPr="00B656AF" w:rsidRDefault="00EA3628" w:rsidP="00EA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takarítási feladatok </w:t>
      </w:r>
      <w:r w:rsidRPr="00FB1038">
        <w:rPr>
          <w:rFonts w:ascii="Times New Roman" w:hAnsi="Times New Roman"/>
          <w:sz w:val="24"/>
          <w:szCs w:val="24"/>
        </w:rPr>
        <w:t>ellátását Társaságunk külsős szerződött partner</w:t>
      </w:r>
      <w:r>
        <w:rPr>
          <w:rFonts w:ascii="Times New Roman" w:hAnsi="Times New Roman"/>
          <w:sz w:val="24"/>
          <w:szCs w:val="24"/>
        </w:rPr>
        <w:t>ek</w:t>
      </w:r>
      <w:r w:rsidRPr="00FB1038">
        <w:rPr>
          <w:rFonts w:ascii="Times New Roman" w:hAnsi="Times New Roman"/>
          <w:sz w:val="24"/>
          <w:szCs w:val="24"/>
        </w:rPr>
        <w:t xml:space="preserve"> segítségével biztosítja, melyre vonatkozó vállalkozási szerződés</w:t>
      </w:r>
      <w:r>
        <w:rPr>
          <w:rFonts w:ascii="Times New Roman" w:hAnsi="Times New Roman"/>
          <w:sz w:val="24"/>
          <w:szCs w:val="24"/>
        </w:rPr>
        <w:t>ek</w:t>
      </w:r>
      <w:r w:rsidRPr="00FB1038">
        <w:rPr>
          <w:rFonts w:ascii="Times New Roman" w:hAnsi="Times New Roman"/>
          <w:sz w:val="24"/>
          <w:szCs w:val="24"/>
        </w:rPr>
        <w:t xml:space="preserve"> megkötése érdekében közbeszerzési eljárás lefolytatására van szükség.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3650">
        <w:rPr>
          <w:rFonts w:ascii="Times New Roman" w:hAnsi="Times New Roman"/>
          <w:sz w:val="24"/>
          <w:szCs w:val="24"/>
        </w:rPr>
        <w:t xml:space="preserve">A nemzeti, Kbt. 112. § (1) bekezdés b) pont szerinti (hirdetménnyel induló) nyílt közbeszerzési eljárás megindításához szükséges </w:t>
      </w:r>
      <w:proofErr w:type="gramStart"/>
      <w:r w:rsidRPr="00ED3650">
        <w:rPr>
          <w:rFonts w:ascii="Times New Roman" w:hAnsi="Times New Roman"/>
          <w:sz w:val="24"/>
          <w:szCs w:val="24"/>
        </w:rPr>
        <w:t>dokumentumokat</w:t>
      </w:r>
      <w:proofErr w:type="gramEnd"/>
      <w:r w:rsidRPr="00ED3650">
        <w:rPr>
          <w:rFonts w:ascii="Times New Roman" w:hAnsi="Times New Roman"/>
          <w:sz w:val="24"/>
          <w:szCs w:val="24"/>
        </w:rPr>
        <w:t xml:space="preserve"> a határozati javaslat mellékletei tartalmazzák.</w:t>
      </w:r>
      <w:r w:rsidRPr="00C26E4B">
        <w:rPr>
          <w:rFonts w:ascii="Times New Roman" w:hAnsi="Times New Roman"/>
          <w:sz w:val="24"/>
          <w:szCs w:val="24"/>
        </w:rPr>
        <w:t xml:space="preserve"> Az eljárás </w:t>
      </w:r>
      <w:r>
        <w:rPr>
          <w:rFonts w:ascii="Times New Roman" w:hAnsi="Times New Roman"/>
          <w:sz w:val="24"/>
          <w:szCs w:val="24"/>
        </w:rPr>
        <w:t xml:space="preserve">összesített </w:t>
      </w:r>
      <w:r w:rsidRPr="00C26E4B">
        <w:rPr>
          <w:rFonts w:ascii="Times New Roman" w:hAnsi="Times New Roman"/>
          <w:sz w:val="24"/>
          <w:szCs w:val="24"/>
        </w:rPr>
        <w:t xml:space="preserve">becsült értéke nettó </w:t>
      </w:r>
      <w:r>
        <w:rPr>
          <w:rFonts w:ascii="Times New Roman" w:hAnsi="Times New Roman"/>
          <w:sz w:val="24"/>
          <w:szCs w:val="24"/>
        </w:rPr>
        <w:t>68 775 000</w:t>
      </w:r>
      <w:r w:rsidRPr="00C26E4B">
        <w:rPr>
          <w:rFonts w:ascii="Times New Roman" w:hAnsi="Times New Roman"/>
          <w:sz w:val="24"/>
          <w:szCs w:val="24"/>
        </w:rPr>
        <w:t>, -Ft. A tárgyi közbeszerzés szerepel a Társaság 202</w:t>
      </w:r>
      <w:r>
        <w:rPr>
          <w:rFonts w:ascii="Times New Roman" w:hAnsi="Times New Roman"/>
          <w:sz w:val="24"/>
          <w:szCs w:val="24"/>
        </w:rPr>
        <w:t>6</w:t>
      </w:r>
      <w:r w:rsidRPr="00C26E4B">
        <w:rPr>
          <w:rFonts w:ascii="Times New Roman" w:hAnsi="Times New Roman"/>
          <w:sz w:val="24"/>
          <w:szCs w:val="24"/>
        </w:rPr>
        <w:t>. évi közbeszerzési tervében (</w:t>
      </w:r>
      <w:r>
        <w:rPr>
          <w:rFonts w:ascii="Times New Roman" w:hAnsi="Times New Roman"/>
          <w:sz w:val="24"/>
          <w:szCs w:val="24"/>
        </w:rPr>
        <w:t>az előterjesztés 2</w:t>
      </w:r>
      <w:r w:rsidRPr="00C26E4B">
        <w:rPr>
          <w:rFonts w:ascii="Times New Roman" w:hAnsi="Times New Roman"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>e</w:t>
      </w:r>
      <w:r w:rsidRPr="00C26E4B">
        <w:rPr>
          <w:rFonts w:ascii="Times New Roman" w:hAnsi="Times New Roman"/>
          <w:sz w:val="24"/>
          <w:szCs w:val="24"/>
        </w:rPr>
        <w:t>).</w:t>
      </w:r>
    </w:p>
    <w:p w:rsidR="00EA3628" w:rsidRPr="00B656AF" w:rsidRDefault="00EA3628" w:rsidP="00EA362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EA3628" w:rsidRPr="00EE0452" w:rsidRDefault="00EA3628" w:rsidP="00EA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EA3628" w:rsidRPr="00EE0452" w:rsidRDefault="00EA3628" w:rsidP="00EA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3628" w:rsidRPr="00B656AF" w:rsidRDefault="00EA3628" w:rsidP="00EA36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bCs/>
          <w:iCs/>
          <w:sz w:val="24"/>
          <w:szCs w:val="24"/>
        </w:rPr>
        <w:t>a tárgyi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 megindításának jóváhagyását.</w:t>
      </w:r>
    </w:p>
    <w:p w:rsidR="00EA3628" w:rsidRPr="00EE0452" w:rsidRDefault="00EA3628" w:rsidP="00EA362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3628" w:rsidRPr="00EE0452" w:rsidRDefault="00EA3628" w:rsidP="00EA3628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EA3628" w:rsidRPr="00EE0452" w:rsidRDefault="00EA3628" w:rsidP="00EA3628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EA3628" w:rsidRPr="00EE0452" w:rsidRDefault="00EA3628" w:rsidP="00EA3628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628" w:rsidRDefault="00EA3628" w:rsidP="00EA3628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3007B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3007B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3007B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6509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erület </w:t>
      </w:r>
      <w:r w:rsidR="003007B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3007B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Önkormányzata </w:t>
      </w:r>
      <w:r w:rsidR="003007B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Pr="005A1A9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</w:t>
      </w:r>
      <w:proofErr w:type="gramStart"/>
      <w:r w:rsidRPr="005A1A9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A</w:t>
      </w:r>
      <w:proofErr w:type="gramEnd"/>
      <w:r w:rsidRPr="005A1A9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Klauzál téri és a Garay téri Piac épületeinek takarítása”</w:t>
      </w:r>
      <w:r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EA3628" w:rsidRPr="00EE0452" w:rsidRDefault="00EA3628" w:rsidP="00EA36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A3628" w:rsidRDefault="00EA3628" w:rsidP="00EA362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EA3628" w:rsidRPr="00EE0452" w:rsidRDefault="00EA3628" w:rsidP="00EA362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EA3628" w:rsidRPr="00EE0452" w:rsidRDefault="00EA3628" w:rsidP="00EA3628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1A99">
        <w:rPr>
          <w:rFonts w:ascii="Times New Roman" w:hAnsi="Times New Roman"/>
          <w:i/>
          <w:iCs/>
          <w:sz w:val="24"/>
          <w:szCs w:val="24"/>
        </w:rPr>
        <w:t>„</w:t>
      </w:r>
      <w:proofErr w:type="gramStart"/>
      <w:r w:rsidRPr="005A1A99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5A1A99">
        <w:rPr>
          <w:rFonts w:ascii="Times New Roman" w:hAnsi="Times New Roman"/>
          <w:i/>
          <w:iCs/>
          <w:sz w:val="24"/>
          <w:szCs w:val="24"/>
        </w:rPr>
        <w:t xml:space="preserve"> Klauzál téri és a Garay téri Piac épületeinek takarítása”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EA3628" w:rsidRPr="00112612" w:rsidRDefault="00EA3628" w:rsidP="00EA3628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EA3628" w:rsidRPr="00EE0452" w:rsidRDefault="00EA3628" w:rsidP="00EA3628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EA3628" w:rsidRPr="00EE0452" w:rsidRDefault="00EA3628" w:rsidP="00EA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3628" w:rsidRDefault="00EA3628" w:rsidP="00EA36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A3628" w:rsidRPr="00EE0452" w:rsidRDefault="00EA3628" w:rsidP="00EA36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EA3628" w:rsidRPr="00EE0452" w:rsidRDefault="00EA3628" w:rsidP="00EA36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március 30.</w:t>
      </w:r>
    </w:p>
    <w:p w:rsidR="00890E7B" w:rsidRDefault="00890E7B" w:rsidP="00E77B89"/>
    <w:p w:rsidR="00EA3628" w:rsidRPr="00FE59B2" w:rsidRDefault="00EA3628" w:rsidP="00EA3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ADD9BE4D1F44BEEA9812ADD1F0F61F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ADD9BE4D1F44BEEA9812ADD1F0F61F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március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ADD9BE4D1F44BEEA9812ADD1F0F61F3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1</w:t>
          </w:r>
          <w:r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EA3628" w:rsidRPr="00A74E62" w:rsidRDefault="00EA3628" w:rsidP="00EA36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628" w:rsidRPr="00436FFB" w:rsidRDefault="00EA3628" w:rsidP="00EA36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3628" w:rsidRPr="00036EED" w:rsidRDefault="00EA3628" w:rsidP="00EA36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A837BCA6AEEE4F1885BFBB6A66015E71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EA3628" w:rsidRPr="00036EED" w:rsidRDefault="00EA3628" w:rsidP="00EA362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A837BCA6AEEE4F1885BFBB6A66015E7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EA3628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EA3628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EA3628" w:rsidRPr="003007B3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u w:val="single"/>
        </w:rPr>
      </w:pPr>
      <w:bookmarkStart w:id="0" w:name="_GoBack"/>
      <w:r w:rsidRPr="003007B3">
        <w:rPr>
          <w:rFonts w:ascii="Times New Roman" w:hAnsi="Times New Roman"/>
          <w:i/>
          <w:sz w:val="24"/>
          <w:u w:val="single"/>
        </w:rPr>
        <w:t>Előterjesztés mellékletek:</w:t>
      </w:r>
    </w:p>
    <w:bookmarkEnd w:id="0"/>
    <w:p w:rsidR="00EA3628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melléklet – EVIN Nonprofit </w:t>
      </w:r>
      <w:proofErr w:type="spellStart"/>
      <w:r>
        <w:rPr>
          <w:rFonts w:ascii="Times New Roman" w:hAnsi="Times New Roman"/>
          <w:sz w:val="24"/>
        </w:rPr>
        <w:t>Zrt</w:t>
      </w:r>
      <w:proofErr w:type="spellEnd"/>
      <w:r>
        <w:rPr>
          <w:rFonts w:ascii="Times New Roman" w:hAnsi="Times New Roman"/>
          <w:sz w:val="24"/>
        </w:rPr>
        <w:t>. hatályos közszolgáltatási szerződése</w:t>
      </w:r>
    </w:p>
    <w:p w:rsidR="00EA3628" w:rsidRPr="00D74C85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D74C85">
        <w:rPr>
          <w:rFonts w:ascii="Times New Roman" w:hAnsi="Times New Roman"/>
          <w:sz w:val="24"/>
        </w:rPr>
        <w:t xml:space="preserve">melléklet – EVIN Nonprofit </w:t>
      </w:r>
      <w:proofErr w:type="spellStart"/>
      <w:r w:rsidRPr="00D74C85">
        <w:rPr>
          <w:rFonts w:ascii="Times New Roman" w:hAnsi="Times New Roman"/>
          <w:sz w:val="24"/>
        </w:rPr>
        <w:t>Zrt</w:t>
      </w:r>
      <w:proofErr w:type="spellEnd"/>
      <w:r w:rsidRPr="00D74C85">
        <w:rPr>
          <w:rFonts w:ascii="Times New Roman" w:hAnsi="Times New Roman"/>
          <w:sz w:val="24"/>
        </w:rPr>
        <w:t>. 202</w:t>
      </w:r>
      <w:r>
        <w:rPr>
          <w:rFonts w:ascii="Times New Roman" w:hAnsi="Times New Roman"/>
          <w:sz w:val="24"/>
        </w:rPr>
        <w:t>6</w:t>
      </w:r>
      <w:r w:rsidRPr="00D74C85">
        <w:rPr>
          <w:rFonts w:ascii="Times New Roman" w:hAnsi="Times New Roman"/>
          <w:sz w:val="24"/>
        </w:rPr>
        <w:t>. évi közbeszerzési terve</w:t>
      </w:r>
    </w:p>
    <w:p w:rsidR="00EA3628" w:rsidRPr="00867F1B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EA3628" w:rsidRPr="00867F1B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EA3628" w:rsidRPr="003007B3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u w:val="single"/>
        </w:rPr>
      </w:pPr>
      <w:r w:rsidRPr="003007B3">
        <w:rPr>
          <w:rFonts w:ascii="Times New Roman" w:hAnsi="Times New Roman"/>
          <w:i/>
          <w:sz w:val="24"/>
          <w:u w:val="single"/>
        </w:rPr>
        <w:t>Határozati javaslat mellékletek:</w:t>
      </w:r>
    </w:p>
    <w:p w:rsidR="00EA3628" w:rsidRPr="00867F1B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 xml:space="preserve">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>
        <w:rPr>
          <w:rFonts w:ascii="Times New Roman" w:hAnsi="Times New Roman"/>
          <w:sz w:val="24"/>
        </w:rPr>
        <w:t>_</w:t>
      </w:r>
      <w:r w:rsidRPr="004E628A">
        <w:rPr>
          <w:rFonts w:ascii="Times New Roman" w:hAnsi="Times New Roman"/>
          <w:sz w:val="24"/>
        </w:rPr>
        <w:t>Kl</w:t>
      </w:r>
      <w:r w:rsidR="00445A86">
        <w:rPr>
          <w:rFonts w:ascii="Times New Roman" w:hAnsi="Times New Roman"/>
          <w:sz w:val="24"/>
        </w:rPr>
        <w:t>a</w:t>
      </w:r>
      <w:r w:rsidRPr="004E628A">
        <w:rPr>
          <w:rFonts w:ascii="Times New Roman" w:hAnsi="Times New Roman"/>
          <w:sz w:val="24"/>
        </w:rPr>
        <w:t>uzál</w:t>
      </w:r>
      <w:proofErr w:type="spellEnd"/>
      <w:r w:rsidRPr="004E628A">
        <w:rPr>
          <w:rFonts w:ascii="Times New Roman" w:hAnsi="Times New Roman"/>
          <w:sz w:val="24"/>
        </w:rPr>
        <w:t xml:space="preserve"> téri és Garay téri piac épületeinek takarítása</w:t>
      </w:r>
    </w:p>
    <w:p w:rsidR="00EA3628" w:rsidRPr="00867F1B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spellStart"/>
      <w:proofErr w:type="gramStart"/>
      <w:r>
        <w:rPr>
          <w:rFonts w:ascii="Times New Roman" w:hAnsi="Times New Roman"/>
          <w:sz w:val="24"/>
        </w:rPr>
        <w:t>dokumentum</w:t>
      </w:r>
      <w:proofErr w:type="gramEnd"/>
      <w:r w:rsidRPr="007B1EDE">
        <w:rPr>
          <w:rFonts w:ascii="Times New Roman" w:hAnsi="Times New Roman"/>
          <w:sz w:val="24"/>
        </w:rPr>
        <w:t>_</w:t>
      </w:r>
      <w:r w:rsidRPr="004E628A">
        <w:rPr>
          <w:rFonts w:ascii="Times New Roman" w:hAnsi="Times New Roman"/>
          <w:sz w:val="24"/>
        </w:rPr>
        <w:t>Kl</w:t>
      </w:r>
      <w:r w:rsidR="00445A86">
        <w:rPr>
          <w:rFonts w:ascii="Times New Roman" w:hAnsi="Times New Roman"/>
          <w:sz w:val="24"/>
        </w:rPr>
        <w:t>a</w:t>
      </w:r>
      <w:r w:rsidRPr="004E628A">
        <w:rPr>
          <w:rFonts w:ascii="Times New Roman" w:hAnsi="Times New Roman"/>
          <w:sz w:val="24"/>
        </w:rPr>
        <w:t>uzál</w:t>
      </w:r>
      <w:proofErr w:type="spellEnd"/>
      <w:r w:rsidRPr="004E628A">
        <w:rPr>
          <w:rFonts w:ascii="Times New Roman" w:hAnsi="Times New Roman"/>
          <w:sz w:val="24"/>
        </w:rPr>
        <w:t xml:space="preserve"> téri és Garay téri piac épületeinek takarítása</w:t>
      </w:r>
    </w:p>
    <w:p w:rsidR="00EA3628" w:rsidRPr="00867F1B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proofErr w:type="spellStart"/>
      <w:r>
        <w:rPr>
          <w:rFonts w:ascii="Times New Roman" w:hAnsi="Times New Roman"/>
          <w:sz w:val="24"/>
        </w:rPr>
        <w:t>Szerződéstervezet_</w:t>
      </w:r>
      <w:r w:rsidRPr="004E628A">
        <w:rPr>
          <w:rFonts w:ascii="Times New Roman" w:hAnsi="Times New Roman"/>
          <w:sz w:val="24"/>
        </w:rPr>
        <w:t>K</w:t>
      </w:r>
      <w:r w:rsidR="0039733E">
        <w:rPr>
          <w:rFonts w:ascii="Times New Roman" w:hAnsi="Times New Roman"/>
          <w:sz w:val="24"/>
        </w:rPr>
        <w:t>lau</w:t>
      </w:r>
      <w:r w:rsidRPr="004E628A">
        <w:rPr>
          <w:rFonts w:ascii="Times New Roman" w:hAnsi="Times New Roman"/>
          <w:sz w:val="24"/>
        </w:rPr>
        <w:t>zál</w:t>
      </w:r>
      <w:proofErr w:type="spellEnd"/>
      <w:r w:rsidRPr="004E628A">
        <w:rPr>
          <w:rFonts w:ascii="Times New Roman" w:hAnsi="Times New Roman"/>
          <w:sz w:val="24"/>
        </w:rPr>
        <w:t xml:space="preserve"> téri és Garay téri piac épületeinek takarítása</w:t>
      </w:r>
    </w:p>
    <w:p w:rsidR="00EA3628" w:rsidRPr="007B1EDE" w:rsidRDefault="00EA3628" w:rsidP="00EA362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 xml:space="preserve">Műszaki </w:t>
      </w:r>
      <w:proofErr w:type="spellStart"/>
      <w:r>
        <w:rPr>
          <w:rFonts w:ascii="Times New Roman" w:hAnsi="Times New Roman"/>
          <w:sz w:val="24"/>
          <w:szCs w:val="24"/>
        </w:rPr>
        <w:t>leírások</w:t>
      </w:r>
      <w:r w:rsidRPr="007B1EDE">
        <w:rPr>
          <w:rFonts w:ascii="Times New Roman" w:hAnsi="Times New Roman"/>
          <w:sz w:val="24"/>
          <w:szCs w:val="24"/>
        </w:rPr>
        <w:t>_</w:t>
      </w:r>
      <w:r w:rsidRPr="004E628A">
        <w:rPr>
          <w:rFonts w:ascii="Times New Roman" w:hAnsi="Times New Roman"/>
          <w:sz w:val="24"/>
          <w:szCs w:val="24"/>
        </w:rPr>
        <w:t>Kl</w:t>
      </w:r>
      <w:r w:rsidR="00445A86">
        <w:rPr>
          <w:rFonts w:ascii="Times New Roman" w:hAnsi="Times New Roman"/>
          <w:sz w:val="24"/>
          <w:szCs w:val="24"/>
        </w:rPr>
        <w:t>a</w:t>
      </w:r>
      <w:r w:rsidRPr="004E628A">
        <w:rPr>
          <w:rFonts w:ascii="Times New Roman" w:hAnsi="Times New Roman"/>
          <w:sz w:val="24"/>
          <w:szCs w:val="24"/>
        </w:rPr>
        <w:t>uzál</w:t>
      </w:r>
      <w:proofErr w:type="spellEnd"/>
      <w:r w:rsidRPr="004E628A">
        <w:rPr>
          <w:rFonts w:ascii="Times New Roman" w:hAnsi="Times New Roman"/>
          <w:sz w:val="24"/>
          <w:szCs w:val="24"/>
        </w:rPr>
        <w:t xml:space="preserve"> téri és Garay téri piac épületeinek takarítása</w:t>
      </w:r>
    </w:p>
    <w:p w:rsidR="00EA3628" w:rsidRPr="00E77B89" w:rsidRDefault="00EA3628" w:rsidP="00E77B89"/>
    <w:sectPr w:rsidR="00EA3628" w:rsidRPr="00E77B8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B58" w:rsidRDefault="00574B58">
      <w:pPr>
        <w:spacing w:after="0" w:line="240" w:lineRule="auto"/>
      </w:pPr>
      <w:r>
        <w:separator/>
      </w:r>
    </w:p>
  </w:endnote>
  <w:endnote w:type="continuationSeparator" w:id="0">
    <w:p w:rsidR="00574B58" w:rsidRDefault="00574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007B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B58" w:rsidRDefault="00574B58">
      <w:pPr>
        <w:spacing w:after="0" w:line="240" w:lineRule="auto"/>
      </w:pPr>
      <w:r>
        <w:separator/>
      </w:r>
    </w:p>
  </w:footnote>
  <w:footnote w:type="continuationSeparator" w:id="0">
    <w:p w:rsidR="00574B58" w:rsidRDefault="00574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23A0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07B3"/>
    <w:rsid w:val="00301717"/>
    <w:rsid w:val="00302748"/>
    <w:rsid w:val="00307A7E"/>
    <w:rsid w:val="00310CC2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33E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A86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090"/>
    <w:rsid w:val="0046586F"/>
    <w:rsid w:val="0046694E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14C"/>
    <w:rsid w:val="004B3A43"/>
    <w:rsid w:val="004C0111"/>
    <w:rsid w:val="004C21CE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4B58"/>
    <w:rsid w:val="005778E2"/>
    <w:rsid w:val="005809F8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5BFE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885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2914"/>
    <w:rsid w:val="0073684A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546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5AA8"/>
    <w:rsid w:val="008662A3"/>
    <w:rsid w:val="00872A2E"/>
    <w:rsid w:val="00873B49"/>
    <w:rsid w:val="008748A0"/>
    <w:rsid w:val="008768A6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671E7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1E38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6A0B"/>
    <w:rsid w:val="00D97311"/>
    <w:rsid w:val="00D97EB8"/>
    <w:rsid w:val="00DA2FCE"/>
    <w:rsid w:val="00DA391F"/>
    <w:rsid w:val="00DA6727"/>
    <w:rsid w:val="00DA6EA9"/>
    <w:rsid w:val="00DB0D47"/>
    <w:rsid w:val="00DB147A"/>
    <w:rsid w:val="00DB2294"/>
    <w:rsid w:val="00DB2B4B"/>
    <w:rsid w:val="00DB2E41"/>
    <w:rsid w:val="00DB5188"/>
    <w:rsid w:val="00DB5A4E"/>
    <w:rsid w:val="00DC16EF"/>
    <w:rsid w:val="00DC17E6"/>
    <w:rsid w:val="00DD1906"/>
    <w:rsid w:val="00DD517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0D34"/>
    <w:rsid w:val="00E21918"/>
    <w:rsid w:val="00E22447"/>
    <w:rsid w:val="00E24DD1"/>
    <w:rsid w:val="00E259D4"/>
    <w:rsid w:val="00E25EF8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3A0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628"/>
    <w:rsid w:val="00EA37C2"/>
    <w:rsid w:val="00EA3DA7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D89"/>
    <w:rsid w:val="00EE7B3B"/>
    <w:rsid w:val="00EF0C52"/>
    <w:rsid w:val="00EF0DC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FFDC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EA3628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8D2AE9A776459692620E66E6F9EC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0FD16E-D787-4B2A-8224-3602BD80D509}"/>
      </w:docPartPr>
      <w:docPartBody>
        <w:p w:rsidR="00B32F31" w:rsidRDefault="00456631" w:rsidP="00456631">
          <w:pPr>
            <w:pStyle w:val="D98D2AE9A776459692620E66E6F9EC8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AB12B1EF30493D8DC466AC14C372C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993A38-5EB2-4CDD-8F1B-8A9F74922EA0}"/>
      </w:docPartPr>
      <w:docPartBody>
        <w:p w:rsidR="000B0478" w:rsidRDefault="00B351AB" w:rsidP="00B351AB">
          <w:pPr>
            <w:pStyle w:val="A2AB12B1EF30493D8DC466AC14C372C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F252C9B6C64715AA0361A1AB9E51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10BFEA-3E40-4338-9DDF-DDDA88352741}"/>
      </w:docPartPr>
      <w:docPartBody>
        <w:p w:rsidR="000B0478" w:rsidRDefault="00B351AB" w:rsidP="00B351AB">
          <w:pPr>
            <w:pStyle w:val="50F252C9B6C64715AA0361A1AB9E51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BE2F53BB25420885E6CD78759237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3B2C60-3DBF-4B91-A5E9-4D34A7248D6D}"/>
      </w:docPartPr>
      <w:docPartBody>
        <w:p w:rsidR="000B0478" w:rsidRDefault="00B351AB" w:rsidP="00B351AB">
          <w:pPr>
            <w:pStyle w:val="17BE2F53BB25420885E6CD787592371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4D642844727487EAC2F65FA9F0FDC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460767-0BF3-4C01-9D9B-FB55015EBE84}"/>
      </w:docPartPr>
      <w:docPartBody>
        <w:p w:rsidR="000B0478" w:rsidRDefault="00B351AB" w:rsidP="00B351AB">
          <w:pPr>
            <w:pStyle w:val="44D642844727487EAC2F65FA9F0FDC8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ADD9BE4D1F44BEEA9812ADD1F0F61F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C8A961F-285E-4327-AE03-D0495B0B0A1F}"/>
      </w:docPartPr>
      <w:docPartBody>
        <w:p w:rsidR="0066449B" w:rsidRDefault="00C060A2" w:rsidP="00C060A2">
          <w:pPr>
            <w:pStyle w:val="9ADD9BE4D1F44BEEA9812ADD1F0F61F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837BCA6AEEE4F1885BFBB6A66015E7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68F138E-FE87-444E-9AAC-B0CD4EC11361}"/>
      </w:docPartPr>
      <w:docPartBody>
        <w:p w:rsidR="0066449B" w:rsidRDefault="00C060A2" w:rsidP="00C060A2">
          <w:pPr>
            <w:pStyle w:val="A837BCA6AEEE4F1885BFBB6A66015E7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16074"/>
    <w:rsid w:val="000B0478"/>
    <w:rsid w:val="001702F0"/>
    <w:rsid w:val="00252077"/>
    <w:rsid w:val="002B61FB"/>
    <w:rsid w:val="003E33E5"/>
    <w:rsid w:val="00456631"/>
    <w:rsid w:val="00484FA5"/>
    <w:rsid w:val="004D66B2"/>
    <w:rsid w:val="00505402"/>
    <w:rsid w:val="00517278"/>
    <w:rsid w:val="00546703"/>
    <w:rsid w:val="00562997"/>
    <w:rsid w:val="0066449B"/>
    <w:rsid w:val="006758BF"/>
    <w:rsid w:val="006E0E4F"/>
    <w:rsid w:val="006E3DE5"/>
    <w:rsid w:val="007074D4"/>
    <w:rsid w:val="007868D7"/>
    <w:rsid w:val="007F263A"/>
    <w:rsid w:val="00A07AB4"/>
    <w:rsid w:val="00A363E9"/>
    <w:rsid w:val="00AB7449"/>
    <w:rsid w:val="00AF2548"/>
    <w:rsid w:val="00B32F31"/>
    <w:rsid w:val="00B351AB"/>
    <w:rsid w:val="00C060A2"/>
    <w:rsid w:val="00C90F14"/>
    <w:rsid w:val="00C93F64"/>
    <w:rsid w:val="00DD07A7"/>
    <w:rsid w:val="00DE7484"/>
    <w:rsid w:val="00E8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060A2"/>
    <w:rPr>
      <w:color w:val="808080"/>
    </w:rPr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9ADD9BE4D1F44BEEA9812ADD1F0F61F3">
    <w:name w:val="9ADD9BE4D1F44BEEA9812ADD1F0F61F3"/>
    <w:rsid w:val="00C060A2"/>
  </w:style>
  <w:style w:type="paragraph" w:customStyle="1" w:styleId="A837BCA6AEEE4F1885BFBB6A66015E71">
    <w:name w:val="A837BCA6AEEE4F1885BFBB6A66015E71"/>
    <w:rsid w:val="00C060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0423E-81D7-47EF-8DAA-7BE2A5A39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520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122</cp:revision>
  <cp:lastPrinted>2015-06-19T08:32:00Z</cp:lastPrinted>
  <dcterms:created xsi:type="dcterms:W3CDTF">2022-09-21T10:19:00Z</dcterms:created>
  <dcterms:modified xsi:type="dcterms:W3CDTF">2026-03-24T11:58:00Z</dcterms:modified>
</cp:coreProperties>
</file>